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8E503" w14:textId="7088A647" w:rsidR="004639D4" w:rsidRDefault="00B71EF4" w:rsidP="006D3B15">
      <w:pPr>
        <w:pStyle w:val="NormaleWeb"/>
        <w:jc w:val="center"/>
        <w:rPr>
          <w:rFonts w:ascii="Jokerman" w:hAnsi="Jokerman"/>
          <w:color w:val="C00000"/>
          <w:sz w:val="28"/>
          <w:szCs w:val="28"/>
        </w:rPr>
      </w:pPr>
      <w:bookmarkStart w:id="0" w:name="_GoBack"/>
      <w:bookmarkEnd w:id="0"/>
      <w:r w:rsidRPr="00B71EF4">
        <w:rPr>
          <w:rFonts w:ascii="Jokerman" w:hAnsi="Jokerman"/>
          <w:color w:val="C00000"/>
          <w:sz w:val="28"/>
          <w:szCs w:val="28"/>
        </w:rPr>
        <w:t>IN</w:t>
      </w:r>
      <w:r w:rsidR="006D3B15">
        <w:rPr>
          <w:rFonts w:ascii="Jokerman" w:hAnsi="Jokerman"/>
          <w:color w:val="C00000"/>
          <w:sz w:val="28"/>
          <w:szCs w:val="28"/>
        </w:rPr>
        <w:t xml:space="preserve">FORMAZIONI FAMIGLIE CLASSE PRIMA </w:t>
      </w:r>
      <w:r w:rsidR="00C44DB8">
        <w:rPr>
          <w:rFonts w:ascii="Jokerman" w:hAnsi="Jokerman"/>
          <w:color w:val="C00000"/>
          <w:sz w:val="28"/>
          <w:szCs w:val="28"/>
        </w:rPr>
        <w:t>E</w:t>
      </w:r>
      <w:r w:rsidR="004639D4">
        <w:rPr>
          <w:rFonts w:ascii="Jokerman" w:hAnsi="Jokerman"/>
          <w:color w:val="C00000"/>
          <w:sz w:val="28"/>
          <w:szCs w:val="28"/>
        </w:rPr>
        <w:t xml:space="preserve"> </w:t>
      </w:r>
    </w:p>
    <w:p w14:paraId="0432EE73" w14:textId="441CDAF6" w:rsidR="006D3B15" w:rsidRPr="00B71EF4" w:rsidRDefault="006D3B15" w:rsidP="006D3B15">
      <w:pPr>
        <w:pStyle w:val="NormaleWeb"/>
        <w:jc w:val="center"/>
        <w:rPr>
          <w:rFonts w:ascii="Jokerman" w:hAnsi="Jokerman"/>
          <w:color w:val="C00000"/>
          <w:sz w:val="28"/>
          <w:szCs w:val="28"/>
        </w:rPr>
      </w:pPr>
      <w:r>
        <w:rPr>
          <w:rFonts w:ascii="Jokerman" w:hAnsi="Jokerman"/>
          <w:color w:val="C00000"/>
          <w:sz w:val="28"/>
          <w:szCs w:val="28"/>
        </w:rPr>
        <w:t xml:space="preserve"> PLESSO </w:t>
      </w:r>
      <w:r w:rsidR="004639D4">
        <w:rPr>
          <w:rFonts w:ascii="Jokerman" w:hAnsi="Jokerman"/>
          <w:color w:val="C00000"/>
          <w:sz w:val="28"/>
          <w:szCs w:val="28"/>
        </w:rPr>
        <w:t>“</w:t>
      </w:r>
      <w:r>
        <w:rPr>
          <w:rFonts w:ascii="Jokerman" w:hAnsi="Jokerman"/>
          <w:color w:val="C00000"/>
          <w:sz w:val="28"/>
          <w:szCs w:val="28"/>
        </w:rPr>
        <w:t>RODARI</w:t>
      </w:r>
      <w:r w:rsidR="004639D4">
        <w:rPr>
          <w:rFonts w:ascii="Jokerman" w:hAnsi="Jokerman"/>
          <w:color w:val="C00000"/>
          <w:sz w:val="28"/>
          <w:szCs w:val="28"/>
        </w:rPr>
        <w:t>”</w:t>
      </w:r>
    </w:p>
    <w:p w14:paraId="379FDB96" w14:textId="3404A0FF" w:rsidR="00B71EF4" w:rsidRPr="00B71EF4" w:rsidRDefault="00B71EF4" w:rsidP="006D3B15">
      <w:pPr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B71EF4">
        <w:rPr>
          <w:rFonts w:ascii="Times New Roman" w:hAnsi="Times New Roman" w:cs="Times New Roman"/>
          <w:color w:val="C00000"/>
          <w:sz w:val="28"/>
          <w:szCs w:val="28"/>
        </w:rPr>
        <w:t>Le docenti</w:t>
      </w:r>
      <w:r w:rsidR="006D3B15">
        <w:rPr>
          <w:rFonts w:ascii="Times New Roman" w:hAnsi="Times New Roman" w:cs="Times New Roman"/>
          <w:color w:val="C00000"/>
          <w:sz w:val="28"/>
          <w:szCs w:val="28"/>
        </w:rPr>
        <w:t xml:space="preserve">, </w:t>
      </w:r>
      <w:r w:rsidRPr="00B71EF4">
        <w:rPr>
          <w:rFonts w:ascii="Times New Roman" w:hAnsi="Times New Roman" w:cs="Times New Roman"/>
          <w:color w:val="C00000"/>
          <w:sz w:val="28"/>
          <w:szCs w:val="28"/>
        </w:rPr>
        <w:t>nell’augurar</w:t>
      </w:r>
      <w:r w:rsidR="006D3B15">
        <w:rPr>
          <w:rFonts w:ascii="Times New Roman" w:hAnsi="Times New Roman" w:cs="Times New Roman"/>
          <w:color w:val="C00000"/>
          <w:sz w:val="28"/>
          <w:szCs w:val="28"/>
        </w:rPr>
        <w:t>e</w:t>
      </w:r>
      <w:r w:rsidRPr="00B71EF4">
        <w:rPr>
          <w:rFonts w:ascii="Times New Roman" w:hAnsi="Times New Roman" w:cs="Times New Roman"/>
          <w:color w:val="C00000"/>
          <w:sz w:val="28"/>
          <w:szCs w:val="28"/>
        </w:rPr>
        <w:t xml:space="preserve"> un buon anno scolastico, desiderano informar</w:t>
      </w:r>
      <w:r w:rsidR="006D3B15">
        <w:rPr>
          <w:rFonts w:ascii="Times New Roman" w:hAnsi="Times New Roman" w:cs="Times New Roman"/>
          <w:color w:val="C00000"/>
          <w:sz w:val="28"/>
          <w:szCs w:val="28"/>
        </w:rPr>
        <w:t xml:space="preserve">e le famiglie degli alunni </w:t>
      </w:r>
      <w:r w:rsidRPr="00B71EF4">
        <w:rPr>
          <w:rFonts w:ascii="Times New Roman" w:hAnsi="Times New Roman" w:cs="Times New Roman"/>
          <w:color w:val="C00000"/>
          <w:sz w:val="28"/>
          <w:szCs w:val="28"/>
        </w:rPr>
        <w:t xml:space="preserve">sull’organizzazione e le </w:t>
      </w:r>
      <w:proofErr w:type="gramStart"/>
      <w:r w:rsidRPr="00B71EF4">
        <w:rPr>
          <w:rFonts w:ascii="Times New Roman" w:hAnsi="Times New Roman" w:cs="Times New Roman"/>
          <w:color w:val="C00000"/>
          <w:sz w:val="28"/>
          <w:szCs w:val="28"/>
        </w:rPr>
        <w:t xml:space="preserve">iniziative </w:t>
      </w:r>
      <w:r w:rsidR="006D3B1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C44DB8">
        <w:rPr>
          <w:rFonts w:ascii="Times New Roman" w:hAnsi="Times New Roman" w:cs="Times New Roman"/>
          <w:color w:val="C00000"/>
          <w:sz w:val="28"/>
          <w:szCs w:val="28"/>
        </w:rPr>
        <w:t>d</w:t>
      </w:r>
      <w:r w:rsidR="006D3B15">
        <w:rPr>
          <w:rFonts w:ascii="Times New Roman" w:hAnsi="Times New Roman" w:cs="Times New Roman"/>
          <w:color w:val="C00000"/>
          <w:sz w:val="28"/>
          <w:szCs w:val="28"/>
        </w:rPr>
        <w:t>ei</w:t>
      </w:r>
      <w:proofErr w:type="gramEnd"/>
      <w:r w:rsidR="006D3B15">
        <w:rPr>
          <w:rFonts w:ascii="Times New Roman" w:hAnsi="Times New Roman" w:cs="Times New Roman"/>
          <w:color w:val="C00000"/>
          <w:sz w:val="28"/>
          <w:szCs w:val="28"/>
        </w:rPr>
        <w:t xml:space="preserve"> primi giorni di scuola,</w:t>
      </w:r>
      <w:r w:rsidRPr="00B71EF4">
        <w:rPr>
          <w:rFonts w:ascii="Times New Roman" w:hAnsi="Times New Roman" w:cs="Times New Roman"/>
          <w:color w:val="C00000"/>
          <w:sz w:val="28"/>
          <w:szCs w:val="28"/>
        </w:rPr>
        <w:t xml:space="preserve"> convinte che</w:t>
      </w:r>
      <w:r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B71EF4">
        <w:rPr>
          <w:rFonts w:ascii="Times New Roman" w:hAnsi="Times New Roman" w:cs="Times New Roman"/>
          <w:color w:val="C00000"/>
          <w:sz w:val="28"/>
          <w:szCs w:val="28"/>
        </w:rPr>
        <w:t>comunicazione  e condivisione s</w:t>
      </w:r>
      <w:r w:rsidR="006D3B15">
        <w:rPr>
          <w:rFonts w:ascii="Times New Roman" w:hAnsi="Times New Roman" w:cs="Times New Roman"/>
          <w:color w:val="C00000"/>
          <w:sz w:val="28"/>
          <w:szCs w:val="28"/>
        </w:rPr>
        <w:t>iano</w:t>
      </w:r>
      <w:r w:rsidRPr="00B71EF4">
        <w:rPr>
          <w:rFonts w:ascii="Times New Roman" w:hAnsi="Times New Roman" w:cs="Times New Roman"/>
          <w:color w:val="C00000"/>
          <w:sz w:val="28"/>
          <w:szCs w:val="28"/>
        </w:rPr>
        <w:t xml:space="preserve"> utili per una proficua collaborazione.</w:t>
      </w:r>
    </w:p>
    <w:p w14:paraId="0AB7C942" w14:textId="77777777" w:rsidR="00B71EF4" w:rsidRPr="00C44DB8" w:rsidRDefault="00B71EF4" w:rsidP="00B71EF4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B71EF4">
        <w:rPr>
          <w:rFonts w:ascii="Times New Roman" w:hAnsi="Times New Roman" w:cs="Times New Roman"/>
          <w:sz w:val="28"/>
          <w:szCs w:val="28"/>
        </w:rPr>
        <w:t xml:space="preserve">La scuola comincerà </w:t>
      </w:r>
      <w:r w:rsidRPr="00C44DB8">
        <w:rPr>
          <w:rFonts w:ascii="Times New Roman" w:hAnsi="Times New Roman" w:cs="Times New Roman"/>
          <w:b/>
          <w:bCs/>
          <w:sz w:val="28"/>
          <w:szCs w:val="28"/>
        </w:rPr>
        <w:t>l’11 settembre.</w:t>
      </w:r>
    </w:p>
    <w:p w14:paraId="47B0B28E" w14:textId="651177E6" w:rsidR="00B71EF4" w:rsidRPr="00B71EF4" w:rsidRDefault="00B71EF4" w:rsidP="00B71EF4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71EF4">
        <w:rPr>
          <w:rFonts w:ascii="Times New Roman" w:hAnsi="Times New Roman" w:cs="Times New Roman"/>
          <w:sz w:val="28"/>
          <w:szCs w:val="28"/>
        </w:rPr>
        <w:t>L</w:t>
      </w:r>
      <w:r w:rsidRPr="00C44DB8">
        <w:rPr>
          <w:rFonts w:ascii="Times New Roman" w:hAnsi="Times New Roman" w:cs="Times New Roman"/>
          <w:b/>
          <w:bCs/>
          <w:sz w:val="28"/>
          <w:szCs w:val="28"/>
        </w:rPr>
        <w:t>’ingresso</w:t>
      </w:r>
      <w:r w:rsidRPr="00B71EF4">
        <w:rPr>
          <w:rFonts w:ascii="Times New Roman" w:hAnsi="Times New Roman" w:cs="Times New Roman"/>
          <w:sz w:val="28"/>
          <w:szCs w:val="28"/>
        </w:rPr>
        <w:t xml:space="preserve"> a scuola sarà alle ore </w:t>
      </w:r>
      <w:r w:rsidRPr="00C44DB8">
        <w:rPr>
          <w:rFonts w:ascii="Times New Roman" w:hAnsi="Times New Roman" w:cs="Times New Roman"/>
          <w:b/>
          <w:bCs/>
          <w:sz w:val="28"/>
          <w:szCs w:val="28"/>
        </w:rPr>
        <w:t>8,30</w:t>
      </w:r>
      <w:r w:rsidRPr="00B71EF4">
        <w:rPr>
          <w:rFonts w:ascii="Times New Roman" w:hAnsi="Times New Roman" w:cs="Times New Roman"/>
          <w:sz w:val="28"/>
          <w:szCs w:val="28"/>
        </w:rPr>
        <w:t xml:space="preserve"> </w:t>
      </w:r>
      <w:r w:rsidR="00C44DB8">
        <w:rPr>
          <w:rFonts w:ascii="Times New Roman" w:hAnsi="Times New Roman" w:cs="Times New Roman"/>
          <w:sz w:val="28"/>
          <w:szCs w:val="28"/>
        </w:rPr>
        <w:t>in viale</w:t>
      </w:r>
      <w:r w:rsidR="006D3B15">
        <w:rPr>
          <w:rFonts w:ascii="Times New Roman" w:hAnsi="Times New Roman" w:cs="Times New Roman"/>
          <w:sz w:val="28"/>
          <w:szCs w:val="28"/>
        </w:rPr>
        <w:t xml:space="preserve"> Maria SS</w:t>
      </w:r>
      <w:r w:rsidRPr="00B71EF4">
        <w:rPr>
          <w:rFonts w:ascii="Times New Roman" w:hAnsi="Times New Roman" w:cs="Times New Roman"/>
          <w:sz w:val="28"/>
          <w:szCs w:val="28"/>
        </w:rPr>
        <w:t>.</w:t>
      </w:r>
      <w:r w:rsidR="006D3B15">
        <w:rPr>
          <w:rFonts w:ascii="Times New Roman" w:hAnsi="Times New Roman" w:cs="Times New Roman"/>
          <w:sz w:val="28"/>
          <w:szCs w:val="28"/>
        </w:rPr>
        <w:t xml:space="preserve"> Ausiliatrice</w:t>
      </w:r>
    </w:p>
    <w:p w14:paraId="60BED9A9" w14:textId="35A380E2" w:rsidR="00B71EF4" w:rsidRPr="00B71EF4" w:rsidRDefault="00B71EF4" w:rsidP="00B71EF4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71EF4">
        <w:rPr>
          <w:rFonts w:ascii="Times New Roman" w:hAnsi="Times New Roman" w:cs="Times New Roman"/>
          <w:sz w:val="28"/>
          <w:szCs w:val="28"/>
        </w:rPr>
        <w:t>I genitori</w:t>
      </w:r>
      <w:r w:rsidR="006D3B15">
        <w:rPr>
          <w:rFonts w:ascii="Times New Roman" w:hAnsi="Times New Roman" w:cs="Times New Roman"/>
          <w:sz w:val="28"/>
          <w:szCs w:val="28"/>
        </w:rPr>
        <w:t xml:space="preserve">, insieme alle docenti, </w:t>
      </w:r>
      <w:r w:rsidRPr="00B71EF4">
        <w:rPr>
          <w:rFonts w:ascii="Times New Roman" w:hAnsi="Times New Roman" w:cs="Times New Roman"/>
          <w:sz w:val="28"/>
          <w:szCs w:val="28"/>
        </w:rPr>
        <w:t xml:space="preserve">potranno accompagnare i propri figli </w:t>
      </w:r>
      <w:r w:rsidR="006D3B15">
        <w:rPr>
          <w:rFonts w:ascii="Times New Roman" w:hAnsi="Times New Roman" w:cs="Times New Roman"/>
          <w:sz w:val="28"/>
          <w:szCs w:val="28"/>
        </w:rPr>
        <w:t>in classe dove, chi vorrà, potrà fare</w:t>
      </w:r>
      <w:r w:rsidR="00C44DB8">
        <w:rPr>
          <w:rFonts w:ascii="Times New Roman" w:hAnsi="Times New Roman" w:cs="Times New Roman"/>
          <w:sz w:val="28"/>
          <w:szCs w:val="28"/>
        </w:rPr>
        <w:t xml:space="preserve"> la foto di </w:t>
      </w:r>
      <w:proofErr w:type="gramStart"/>
      <w:r w:rsidR="00C44DB8">
        <w:rPr>
          <w:rFonts w:ascii="Times New Roman" w:hAnsi="Times New Roman" w:cs="Times New Roman"/>
          <w:sz w:val="28"/>
          <w:szCs w:val="28"/>
        </w:rPr>
        <w:t xml:space="preserve">rito </w:t>
      </w:r>
      <w:r w:rsidRPr="00B71EF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4B10DB3" w14:textId="77777777" w:rsidR="00B71EF4" w:rsidRPr="00B71EF4" w:rsidRDefault="00B71EF4" w:rsidP="00B71EF4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71EF4">
        <w:rPr>
          <w:rFonts w:ascii="Times New Roman" w:hAnsi="Times New Roman" w:cs="Times New Roman"/>
          <w:sz w:val="28"/>
          <w:szCs w:val="28"/>
        </w:rPr>
        <w:t xml:space="preserve">Gli alunni e </w:t>
      </w:r>
      <w:proofErr w:type="gramStart"/>
      <w:r w:rsidRPr="00B71EF4">
        <w:rPr>
          <w:rFonts w:ascii="Times New Roman" w:hAnsi="Times New Roman" w:cs="Times New Roman"/>
          <w:sz w:val="28"/>
          <w:szCs w:val="28"/>
        </w:rPr>
        <w:t>le  alunne</w:t>
      </w:r>
      <w:proofErr w:type="gramEnd"/>
      <w:r w:rsidRPr="00B71EF4">
        <w:rPr>
          <w:rFonts w:ascii="Times New Roman" w:hAnsi="Times New Roman" w:cs="Times New Roman"/>
          <w:sz w:val="28"/>
          <w:szCs w:val="28"/>
        </w:rPr>
        <w:t xml:space="preserve"> indosseranno il grembiule che sarà tolto se il clima in classe sarà molto caldo.</w:t>
      </w:r>
    </w:p>
    <w:p w14:paraId="024EE342" w14:textId="77777777" w:rsidR="00B71EF4" w:rsidRPr="00B71EF4" w:rsidRDefault="00B71EF4" w:rsidP="00B71E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71EF4">
        <w:rPr>
          <w:rFonts w:ascii="Times New Roman" w:hAnsi="Times New Roman" w:cs="Times New Roman"/>
          <w:b/>
          <w:sz w:val="28"/>
          <w:szCs w:val="28"/>
        </w:rPr>
        <w:t>NELLO  ZAINO</w:t>
      </w:r>
      <w:proofErr w:type="gramEnd"/>
    </w:p>
    <w:p w14:paraId="277115CC" w14:textId="76FC6517" w:rsidR="00B71EF4" w:rsidRPr="00B71EF4" w:rsidRDefault="00C44DB8" w:rsidP="00C44DB8">
      <w:pPr>
        <w:pStyle w:val="Paragrafoelenc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DB8">
        <w:rPr>
          <w:rFonts w:ascii="Times New Roman" w:hAnsi="Times New Roman" w:cs="Times New Roman"/>
          <w:b/>
          <w:bCs/>
          <w:sz w:val="28"/>
          <w:szCs w:val="28"/>
        </w:rPr>
        <w:t xml:space="preserve">Un </w:t>
      </w:r>
      <w:r w:rsidR="00B71EF4" w:rsidRPr="00C44DB8">
        <w:rPr>
          <w:rFonts w:ascii="Times New Roman" w:hAnsi="Times New Roman" w:cs="Times New Roman"/>
          <w:b/>
          <w:bCs/>
          <w:sz w:val="28"/>
          <w:szCs w:val="28"/>
        </w:rPr>
        <w:t>quaderno a quadrettoni</w:t>
      </w:r>
      <w:r w:rsidR="00B71EF4" w:rsidRPr="00B71E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1EF4" w:rsidRPr="00B71EF4">
        <w:rPr>
          <w:rFonts w:ascii="Times New Roman" w:hAnsi="Times New Roman" w:cs="Times New Roman"/>
          <w:sz w:val="28"/>
          <w:szCs w:val="28"/>
        </w:rPr>
        <w:t>( che</w:t>
      </w:r>
      <w:proofErr w:type="gramEnd"/>
      <w:r w:rsidR="00B71EF4" w:rsidRPr="00B71EF4">
        <w:rPr>
          <w:rFonts w:ascii="Times New Roman" w:hAnsi="Times New Roman" w:cs="Times New Roman"/>
          <w:sz w:val="28"/>
          <w:szCs w:val="28"/>
        </w:rPr>
        <w:t xml:space="preserve"> sarà utilizzato per l’accoglienza </w:t>
      </w:r>
      <w:r>
        <w:rPr>
          <w:rFonts w:ascii="Times New Roman" w:hAnsi="Times New Roman" w:cs="Times New Roman"/>
          <w:sz w:val="28"/>
          <w:szCs w:val="28"/>
        </w:rPr>
        <w:t>nei</w:t>
      </w:r>
      <w:r w:rsidR="00B71EF4" w:rsidRPr="00B71EF4">
        <w:rPr>
          <w:rFonts w:ascii="Times New Roman" w:hAnsi="Times New Roman" w:cs="Times New Roman"/>
          <w:sz w:val="28"/>
          <w:szCs w:val="28"/>
        </w:rPr>
        <w:t xml:space="preserve"> primi 15 gg da tutti i docenti della classe)</w:t>
      </w:r>
      <w:r w:rsidR="000519B7">
        <w:rPr>
          <w:rFonts w:ascii="Times New Roman" w:hAnsi="Times New Roman" w:cs="Times New Roman"/>
          <w:sz w:val="28"/>
          <w:szCs w:val="28"/>
        </w:rPr>
        <w:t xml:space="preserve"> con copertina trasparente</w:t>
      </w:r>
    </w:p>
    <w:p w14:paraId="385DFD24" w14:textId="7993330F" w:rsidR="00B71EF4" w:rsidRPr="00C44DB8" w:rsidRDefault="00B71EF4" w:rsidP="00B71EF4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B71E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6ADB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C44DB8">
        <w:rPr>
          <w:rFonts w:ascii="Times New Roman" w:hAnsi="Times New Roman" w:cs="Times New Roman"/>
          <w:b/>
          <w:bCs/>
          <w:sz w:val="28"/>
          <w:szCs w:val="28"/>
        </w:rPr>
        <w:t xml:space="preserve">stuccio, </w:t>
      </w:r>
      <w:r w:rsidRPr="00C44DB8">
        <w:rPr>
          <w:b/>
          <w:bCs/>
          <w:sz w:val="28"/>
          <w:szCs w:val="28"/>
        </w:rPr>
        <w:t xml:space="preserve"> </w:t>
      </w:r>
      <w:r w:rsidRPr="00C44DB8">
        <w:rPr>
          <w:rFonts w:ascii="Times New Roman" w:hAnsi="Times New Roman" w:cs="Times New Roman"/>
          <w:b/>
          <w:bCs/>
          <w:sz w:val="28"/>
          <w:szCs w:val="28"/>
        </w:rPr>
        <w:t>forbici</w:t>
      </w:r>
      <w:r w:rsidR="00F10C73">
        <w:rPr>
          <w:rFonts w:ascii="Times New Roman" w:hAnsi="Times New Roman" w:cs="Times New Roman"/>
          <w:b/>
          <w:bCs/>
          <w:sz w:val="28"/>
          <w:szCs w:val="28"/>
        </w:rPr>
        <w:t>ne</w:t>
      </w:r>
      <w:proofErr w:type="gramEnd"/>
      <w:r w:rsidRPr="00C44DB8">
        <w:rPr>
          <w:rFonts w:ascii="Times New Roman" w:hAnsi="Times New Roman" w:cs="Times New Roman"/>
          <w:b/>
          <w:bCs/>
          <w:sz w:val="28"/>
          <w:szCs w:val="28"/>
        </w:rPr>
        <w:t xml:space="preserve"> e colla</w:t>
      </w:r>
    </w:p>
    <w:p w14:paraId="08C52A3E" w14:textId="41762D39" w:rsidR="00B71EF4" w:rsidRDefault="00B71EF4" w:rsidP="00B71EF4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B71EF4">
        <w:rPr>
          <w:rFonts w:ascii="Times New Roman" w:hAnsi="Times New Roman" w:cs="Times New Roman"/>
          <w:sz w:val="28"/>
          <w:szCs w:val="28"/>
        </w:rPr>
        <w:t xml:space="preserve"> </w:t>
      </w:r>
      <w:r w:rsidR="00966ADB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C44DB8">
        <w:rPr>
          <w:rFonts w:ascii="Times New Roman" w:hAnsi="Times New Roman" w:cs="Times New Roman"/>
          <w:b/>
          <w:bCs/>
          <w:sz w:val="28"/>
          <w:szCs w:val="28"/>
        </w:rPr>
        <w:t xml:space="preserve">ibro </w:t>
      </w:r>
      <w:r w:rsidR="00F10C73">
        <w:rPr>
          <w:rFonts w:ascii="Times New Roman" w:hAnsi="Times New Roman" w:cs="Times New Roman"/>
          <w:b/>
          <w:bCs/>
          <w:sz w:val="28"/>
          <w:szCs w:val="28"/>
        </w:rPr>
        <w:t>dei primi giorni</w:t>
      </w:r>
    </w:p>
    <w:p w14:paraId="243EE5E7" w14:textId="77777777" w:rsidR="00F10C73" w:rsidRPr="00B71EF4" w:rsidRDefault="00F10C73" w:rsidP="00F10C73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 quadernino per gli avvisi da tenere sempre nello zaino.</w:t>
      </w:r>
    </w:p>
    <w:p w14:paraId="695B01AB" w14:textId="674E50D1" w:rsidR="00F10C73" w:rsidRPr="00F10C73" w:rsidRDefault="00F10C73" w:rsidP="00F10C73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1EF4">
        <w:rPr>
          <w:rFonts w:ascii="Times New Roman" w:hAnsi="Times New Roman" w:cs="Times New Roman"/>
          <w:sz w:val="28"/>
          <w:szCs w:val="28"/>
        </w:rPr>
        <w:t>Etichettare tutto con nome e cognome in stampato maiuscolo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0B8104" w14:textId="77777777" w:rsidR="00C44DB8" w:rsidRDefault="00C44DB8" w:rsidP="00B71EF4">
      <w:pPr>
        <w:pStyle w:val="Paragrafoelenc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ED7FCE" w14:textId="77777777" w:rsidR="00F10C73" w:rsidRDefault="00F10C73" w:rsidP="00B71EF4">
      <w:pPr>
        <w:pStyle w:val="Paragrafoelenc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D438B7" w14:textId="77777777" w:rsidR="00F10C73" w:rsidRDefault="00F10C73" w:rsidP="00B71EF4">
      <w:pPr>
        <w:pStyle w:val="Paragrafoelenc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45E9FA" w14:textId="60195CD7" w:rsidR="00B71EF4" w:rsidRPr="00B71EF4" w:rsidRDefault="00B71EF4" w:rsidP="00B71EF4">
      <w:pPr>
        <w:pStyle w:val="Paragrafoelenc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EF4">
        <w:rPr>
          <w:rFonts w:ascii="Times New Roman" w:hAnsi="Times New Roman" w:cs="Times New Roman"/>
          <w:b/>
          <w:sz w:val="28"/>
          <w:szCs w:val="28"/>
        </w:rPr>
        <w:t>MERENDA</w:t>
      </w:r>
    </w:p>
    <w:p w14:paraId="4E2DD49E" w14:textId="0BC792F3" w:rsidR="00B71EF4" w:rsidRDefault="00966ADB" w:rsidP="00B71EF4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</w:t>
      </w:r>
      <w:r w:rsidR="00B71EF4" w:rsidRPr="00B71EF4">
        <w:rPr>
          <w:rFonts w:ascii="Times New Roman" w:hAnsi="Times New Roman" w:cs="Times New Roman"/>
          <w:sz w:val="28"/>
          <w:szCs w:val="28"/>
        </w:rPr>
        <w:t xml:space="preserve">no spuntino leggero e salutare con   una bottiglietta d’acqua. </w:t>
      </w:r>
    </w:p>
    <w:p w14:paraId="3DAB0F66" w14:textId="77777777" w:rsidR="00C44DB8" w:rsidRPr="00B71EF4" w:rsidRDefault="00C44DB8" w:rsidP="00C44DB8">
      <w:pPr>
        <w:pStyle w:val="Paragrafoelenco"/>
        <w:rPr>
          <w:rFonts w:ascii="Times New Roman" w:hAnsi="Times New Roman" w:cs="Times New Roman"/>
          <w:sz w:val="28"/>
          <w:szCs w:val="28"/>
        </w:rPr>
      </w:pPr>
    </w:p>
    <w:p w14:paraId="4F428A9A" w14:textId="77777777" w:rsidR="00B71EF4" w:rsidRPr="00B71EF4" w:rsidRDefault="00B71EF4" w:rsidP="00B71EF4">
      <w:pPr>
        <w:pStyle w:val="Paragrafoelenc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EF4">
        <w:rPr>
          <w:rFonts w:ascii="Times New Roman" w:hAnsi="Times New Roman" w:cs="Times New Roman"/>
          <w:b/>
          <w:sz w:val="28"/>
          <w:szCs w:val="28"/>
        </w:rPr>
        <w:t>SUGGERIMENTI</w:t>
      </w:r>
    </w:p>
    <w:p w14:paraId="46CC05F8" w14:textId="3FAA90A2" w:rsidR="00B71EF4" w:rsidRPr="00B71EF4" w:rsidRDefault="00B71EF4" w:rsidP="00B71EF4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1EF4">
        <w:rPr>
          <w:rFonts w:ascii="Times New Roman" w:hAnsi="Times New Roman" w:cs="Times New Roman"/>
          <w:sz w:val="28"/>
          <w:szCs w:val="28"/>
        </w:rPr>
        <w:t>Comunica</w:t>
      </w:r>
      <w:r w:rsidR="00C44DB8">
        <w:rPr>
          <w:rFonts w:ascii="Times New Roman" w:hAnsi="Times New Roman" w:cs="Times New Roman"/>
          <w:sz w:val="28"/>
          <w:szCs w:val="28"/>
        </w:rPr>
        <w:t>re</w:t>
      </w:r>
      <w:r w:rsidRPr="00B71EF4">
        <w:rPr>
          <w:rFonts w:ascii="Times New Roman" w:hAnsi="Times New Roman" w:cs="Times New Roman"/>
          <w:sz w:val="28"/>
          <w:szCs w:val="28"/>
        </w:rPr>
        <w:t>, in segreteria, numeri telefonici e domicilio sempre aggiornati</w:t>
      </w:r>
    </w:p>
    <w:p w14:paraId="1C0DD4A3" w14:textId="77777777" w:rsidR="00B71EF4" w:rsidRPr="00B71EF4" w:rsidRDefault="00B71EF4" w:rsidP="00B71EF4">
      <w:pPr>
        <w:pStyle w:val="Paragrafoelenco"/>
        <w:rPr>
          <w:rFonts w:ascii="Times New Roman" w:hAnsi="Times New Roman" w:cs="Times New Roman"/>
          <w:sz w:val="28"/>
          <w:szCs w:val="28"/>
        </w:rPr>
      </w:pPr>
    </w:p>
    <w:p w14:paraId="59A32703" w14:textId="376851F9" w:rsidR="00B71EF4" w:rsidRPr="00B71EF4" w:rsidRDefault="00B71EF4" w:rsidP="00B71EF4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1EF4">
        <w:rPr>
          <w:rFonts w:ascii="Times New Roman" w:hAnsi="Times New Roman" w:cs="Times New Roman"/>
          <w:sz w:val="28"/>
          <w:szCs w:val="28"/>
        </w:rPr>
        <w:t>Riferi</w:t>
      </w:r>
      <w:r w:rsidR="00C44DB8">
        <w:rPr>
          <w:rFonts w:ascii="Times New Roman" w:hAnsi="Times New Roman" w:cs="Times New Roman"/>
          <w:sz w:val="28"/>
          <w:szCs w:val="28"/>
        </w:rPr>
        <w:t>re di eventuali</w:t>
      </w:r>
      <w:r w:rsidRPr="00B71EF4">
        <w:rPr>
          <w:rFonts w:ascii="Times New Roman" w:hAnsi="Times New Roman" w:cs="Times New Roman"/>
          <w:sz w:val="28"/>
          <w:szCs w:val="28"/>
        </w:rPr>
        <w:t xml:space="preserve"> </w:t>
      </w:r>
      <w:r w:rsidR="00966ADB">
        <w:rPr>
          <w:rFonts w:ascii="Times New Roman" w:hAnsi="Times New Roman" w:cs="Times New Roman"/>
          <w:sz w:val="28"/>
          <w:szCs w:val="28"/>
        </w:rPr>
        <w:t xml:space="preserve">intolleranze alimentari e/o </w:t>
      </w:r>
      <w:r w:rsidRPr="00B71EF4">
        <w:rPr>
          <w:rFonts w:ascii="Times New Roman" w:hAnsi="Times New Roman" w:cs="Times New Roman"/>
          <w:sz w:val="28"/>
          <w:szCs w:val="28"/>
        </w:rPr>
        <w:t xml:space="preserve">allergie, patologie </w:t>
      </w:r>
      <w:r w:rsidR="00C44DB8">
        <w:rPr>
          <w:rFonts w:ascii="Times New Roman" w:hAnsi="Times New Roman" w:cs="Times New Roman"/>
          <w:sz w:val="28"/>
          <w:szCs w:val="28"/>
        </w:rPr>
        <w:t xml:space="preserve">o </w:t>
      </w:r>
      <w:r w:rsidRPr="00B71EF4">
        <w:rPr>
          <w:rFonts w:ascii="Times New Roman" w:hAnsi="Times New Roman" w:cs="Times New Roman"/>
          <w:sz w:val="28"/>
          <w:szCs w:val="28"/>
        </w:rPr>
        <w:t xml:space="preserve">esigenze </w:t>
      </w:r>
      <w:r w:rsidR="00C44DB8">
        <w:rPr>
          <w:rFonts w:ascii="Times New Roman" w:hAnsi="Times New Roman" w:cs="Times New Roman"/>
          <w:sz w:val="28"/>
          <w:szCs w:val="28"/>
        </w:rPr>
        <w:t xml:space="preserve">particolari. </w:t>
      </w:r>
    </w:p>
    <w:p w14:paraId="631C87F6" w14:textId="77777777" w:rsidR="00B71EF4" w:rsidRPr="00B71EF4" w:rsidRDefault="00B71EF4" w:rsidP="00B71EF4">
      <w:pPr>
        <w:rPr>
          <w:rFonts w:ascii="Times New Roman" w:hAnsi="Times New Roman" w:cs="Times New Roman"/>
          <w:sz w:val="28"/>
          <w:szCs w:val="28"/>
        </w:rPr>
      </w:pPr>
    </w:p>
    <w:p w14:paraId="5898DB75" w14:textId="77777777" w:rsidR="00B71EF4" w:rsidRPr="00B71EF4" w:rsidRDefault="00B71EF4" w:rsidP="00B71E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EF4">
        <w:rPr>
          <w:rFonts w:ascii="Times New Roman" w:hAnsi="Times New Roman" w:cs="Times New Roman"/>
          <w:b/>
          <w:sz w:val="28"/>
          <w:szCs w:val="28"/>
        </w:rPr>
        <w:t>TIPS PER I GENITORI</w:t>
      </w:r>
    </w:p>
    <w:p w14:paraId="7B27F157" w14:textId="77777777" w:rsidR="00B71EF4" w:rsidRPr="00B71EF4" w:rsidRDefault="00B71EF4" w:rsidP="00B71EF4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71EF4">
        <w:rPr>
          <w:rFonts w:ascii="Times New Roman" w:hAnsi="Times New Roman" w:cs="Times New Roman"/>
          <w:sz w:val="28"/>
          <w:szCs w:val="28"/>
        </w:rPr>
        <w:t>Le emozioni sono normali: ogni bambino vive il suo primo giorno a modo suo.</w:t>
      </w:r>
    </w:p>
    <w:p w14:paraId="46628EA4" w14:textId="77777777" w:rsidR="00B71EF4" w:rsidRPr="00B71EF4" w:rsidRDefault="00B71EF4" w:rsidP="00B71EF4">
      <w:pPr>
        <w:pStyle w:val="Paragrafoelenco"/>
        <w:rPr>
          <w:rFonts w:ascii="Times New Roman" w:hAnsi="Times New Roman" w:cs="Times New Roman"/>
          <w:sz w:val="28"/>
          <w:szCs w:val="28"/>
        </w:rPr>
      </w:pPr>
    </w:p>
    <w:p w14:paraId="4E07031E" w14:textId="77777777" w:rsidR="00B71EF4" w:rsidRPr="00B71EF4" w:rsidRDefault="00B71EF4" w:rsidP="00B71EF4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71EF4">
        <w:rPr>
          <w:rFonts w:ascii="Times New Roman" w:hAnsi="Times New Roman" w:cs="Times New Roman"/>
          <w:sz w:val="28"/>
          <w:szCs w:val="28"/>
        </w:rPr>
        <w:t xml:space="preserve">Ognuno cresce con i propri ritmi e tempi: c’è chi corre e chi ha bisogno di passi piccoli.  </w:t>
      </w:r>
    </w:p>
    <w:p w14:paraId="7E0F720F" w14:textId="77777777" w:rsidR="00B71EF4" w:rsidRPr="00B71EF4" w:rsidRDefault="00B71EF4" w:rsidP="00B71EF4">
      <w:pPr>
        <w:pStyle w:val="Paragrafoelenco"/>
        <w:rPr>
          <w:rFonts w:ascii="Times New Roman" w:hAnsi="Times New Roman" w:cs="Times New Roman"/>
          <w:sz w:val="28"/>
          <w:szCs w:val="28"/>
        </w:rPr>
      </w:pPr>
    </w:p>
    <w:p w14:paraId="31979353" w14:textId="77777777" w:rsidR="00B71EF4" w:rsidRPr="00B71EF4" w:rsidRDefault="00B71EF4" w:rsidP="00B71EF4">
      <w:pPr>
        <w:pStyle w:val="Paragrafoelenco"/>
        <w:rPr>
          <w:rFonts w:ascii="Times New Roman" w:hAnsi="Times New Roman" w:cs="Times New Roman"/>
          <w:sz w:val="28"/>
          <w:szCs w:val="28"/>
        </w:rPr>
      </w:pPr>
    </w:p>
    <w:p w14:paraId="1EFBA3F5" w14:textId="77777777" w:rsidR="00B71EF4" w:rsidRPr="00B71EF4" w:rsidRDefault="00B71EF4" w:rsidP="00B71EF4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71EF4">
        <w:rPr>
          <w:rFonts w:ascii="Times New Roman" w:hAnsi="Times New Roman" w:cs="Times New Roman"/>
          <w:sz w:val="28"/>
          <w:szCs w:val="28"/>
        </w:rPr>
        <w:t>Parliamo in positivo: evitiamo confronti e valorizziamo i piccoli successi quotidiani.</w:t>
      </w:r>
    </w:p>
    <w:p w14:paraId="36CDA873" w14:textId="77777777" w:rsidR="00B71EF4" w:rsidRPr="00B71EF4" w:rsidRDefault="00B71EF4" w:rsidP="00B71EF4">
      <w:pPr>
        <w:pStyle w:val="Paragrafoelenco"/>
        <w:rPr>
          <w:rFonts w:ascii="Times New Roman" w:hAnsi="Times New Roman" w:cs="Times New Roman"/>
          <w:sz w:val="28"/>
          <w:szCs w:val="28"/>
        </w:rPr>
      </w:pPr>
    </w:p>
    <w:p w14:paraId="0AC41155" w14:textId="77777777" w:rsidR="00B71EF4" w:rsidRPr="00B71EF4" w:rsidRDefault="00B71EF4" w:rsidP="00B71EF4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71EF4">
        <w:rPr>
          <w:rFonts w:ascii="Times New Roman" w:hAnsi="Times New Roman" w:cs="Times New Roman"/>
          <w:sz w:val="28"/>
          <w:szCs w:val="28"/>
        </w:rPr>
        <w:t>Gruppi WhatsApp sereni: messaggi brevi e chiari, niente polemiche.                               Per dubbi o problemi contattare le maestre.</w:t>
      </w:r>
    </w:p>
    <w:sectPr w:rsidR="00B71EF4" w:rsidRPr="00B71EF4" w:rsidSect="00B71EF4">
      <w:pgSz w:w="11906" w:h="16838"/>
      <w:pgMar w:top="1417" w:right="1134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83AAF"/>
    <w:multiLevelType w:val="hybridMultilevel"/>
    <w:tmpl w:val="1126545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166CA"/>
    <w:multiLevelType w:val="hybridMultilevel"/>
    <w:tmpl w:val="31888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D3E7E"/>
    <w:multiLevelType w:val="hybridMultilevel"/>
    <w:tmpl w:val="7B5E39F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F750F"/>
    <w:multiLevelType w:val="hybridMultilevel"/>
    <w:tmpl w:val="1522371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0BC"/>
    <w:rsid w:val="000519B7"/>
    <w:rsid w:val="003A30BC"/>
    <w:rsid w:val="003E0ACB"/>
    <w:rsid w:val="004639D4"/>
    <w:rsid w:val="00620C4E"/>
    <w:rsid w:val="006D3B15"/>
    <w:rsid w:val="00823912"/>
    <w:rsid w:val="00966ADB"/>
    <w:rsid w:val="00A660E0"/>
    <w:rsid w:val="00B71EF4"/>
    <w:rsid w:val="00C17E14"/>
    <w:rsid w:val="00C44DB8"/>
    <w:rsid w:val="00C451D0"/>
    <w:rsid w:val="00C80569"/>
    <w:rsid w:val="00E93E0C"/>
    <w:rsid w:val="00F10C73"/>
    <w:rsid w:val="00FF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1162C"/>
  <w15:docId w15:val="{390AD855-0CB5-403F-A95D-B04CA3C84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1E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A3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3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30B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A30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3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13424-683A-4A98-9B14-6E1097F3C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Segreteria4</cp:lastModifiedBy>
  <cp:revision>2</cp:revision>
  <cp:lastPrinted>2025-09-02T19:47:00Z</cp:lastPrinted>
  <dcterms:created xsi:type="dcterms:W3CDTF">2025-09-04T09:22:00Z</dcterms:created>
  <dcterms:modified xsi:type="dcterms:W3CDTF">2025-09-04T09:22:00Z</dcterms:modified>
</cp:coreProperties>
</file>